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886a1e2f8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d3be00baf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9e8aefffd4b2b" /><Relationship Type="http://schemas.openxmlformats.org/officeDocument/2006/relationships/numbering" Target="/word/numbering.xml" Id="Re9d4f70ccf1b43e2" /><Relationship Type="http://schemas.openxmlformats.org/officeDocument/2006/relationships/settings" Target="/word/settings.xml" Id="R4f0f553f825441f0" /><Relationship Type="http://schemas.openxmlformats.org/officeDocument/2006/relationships/image" Target="/word/media/7ff15116-6ff6-45d0-a5d1-974ee81e7490.png" Id="R075d3be00baf4d24" /></Relationships>
</file>