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73f614ce0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acdef47581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Prakwice,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07002d2284f39" /><Relationship Type="http://schemas.openxmlformats.org/officeDocument/2006/relationships/numbering" Target="/word/numbering.xml" Id="R9b32f131bd694b6e" /><Relationship Type="http://schemas.openxmlformats.org/officeDocument/2006/relationships/settings" Target="/word/settings.xml" Id="Rbd3a840c9215442d" /><Relationship Type="http://schemas.openxmlformats.org/officeDocument/2006/relationships/image" Target="/word/media/b2044bdc-b728-40b2-b507-aae11e899ef1.png" Id="R04acdef475814e13" /></Relationships>
</file>