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bd8c0547e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78c06d60a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Praszczyki,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3182a5592427a" /><Relationship Type="http://schemas.openxmlformats.org/officeDocument/2006/relationships/numbering" Target="/word/numbering.xml" Id="R50bb482348aa43c7" /><Relationship Type="http://schemas.openxmlformats.org/officeDocument/2006/relationships/settings" Target="/word/settings.xml" Id="R6aa285183b9a4ca4" /><Relationship Type="http://schemas.openxmlformats.org/officeDocument/2006/relationships/image" Target="/word/media/abf37be3-f7da-4ee6-971f-bd891f1efc58.png" Id="R5d578c06d60a4fb9" /></Relationships>
</file>