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da7a25c73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c5b405d25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01cdad02240c5" /><Relationship Type="http://schemas.openxmlformats.org/officeDocument/2006/relationships/numbering" Target="/word/numbering.xml" Id="R9bcee4c0341a489f" /><Relationship Type="http://schemas.openxmlformats.org/officeDocument/2006/relationships/settings" Target="/word/settings.xml" Id="R37bf8db353d54fe3" /><Relationship Type="http://schemas.openxmlformats.org/officeDocument/2006/relationships/image" Target="/word/media/15c63af2-1c2f-46bb-9f28-e1aadc0ca4cf.png" Id="R3cdc5b405d254512" /></Relationships>
</file>