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eacea1466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72c4ec70d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1747f18244e37" /><Relationship Type="http://schemas.openxmlformats.org/officeDocument/2006/relationships/numbering" Target="/word/numbering.xml" Id="R0b97a24dadd74576" /><Relationship Type="http://schemas.openxmlformats.org/officeDocument/2006/relationships/settings" Target="/word/settings.xml" Id="R9e5aebd656a341c5" /><Relationship Type="http://schemas.openxmlformats.org/officeDocument/2006/relationships/image" Target="/word/media/8e91d9e4-36ed-4e0d-8f99-b289e59cd197.png" Id="Reeb72c4ec70d46cb" /></Relationships>
</file>