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1d7bb206e848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5b2cfaa83a4d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Promyk,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bc224bea604155" /><Relationship Type="http://schemas.openxmlformats.org/officeDocument/2006/relationships/numbering" Target="/word/numbering.xml" Id="Rc28c8e24cbe544ff" /><Relationship Type="http://schemas.openxmlformats.org/officeDocument/2006/relationships/settings" Target="/word/settings.xml" Id="R5c98018779cd45b0" /><Relationship Type="http://schemas.openxmlformats.org/officeDocument/2006/relationships/image" Target="/word/media/f894bab4-b07f-45d1-94c0-0248a7808200.png" Id="R395b2cfaa83a4d5c" /></Relationships>
</file>