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8828d52db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bd23fda19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Prosity,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50a82bcf14ab9" /><Relationship Type="http://schemas.openxmlformats.org/officeDocument/2006/relationships/numbering" Target="/word/numbering.xml" Id="Rc4ae9f5ae42b419b" /><Relationship Type="http://schemas.openxmlformats.org/officeDocument/2006/relationships/settings" Target="/word/settings.xml" Id="Rf896c3e4fc0c4c71" /><Relationship Type="http://schemas.openxmlformats.org/officeDocument/2006/relationships/image" Target="/word/media/3db68845-b4fa-4d53-a79a-bd0f600f036c.png" Id="R4dfbd23fda194d3a" /></Relationships>
</file>