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dbd8cc7ce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6fb3e6173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7b2616b624f93" /><Relationship Type="http://schemas.openxmlformats.org/officeDocument/2006/relationships/numbering" Target="/word/numbering.xml" Id="R7b0aa99619d0415a" /><Relationship Type="http://schemas.openxmlformats.org/officeDocument/2006/relationships/settings" Target="/word/settings.xml" Id="R16c4421c9df4412c" /><Relationship Type="http://schemas.openxmlformats.org/officeDocument/2006/relationships/image" Target="/word/media/abad6693-9902-442e-a1fa-55f075016968.png" Id="R0f46fb3e61734355" /></Relationships>
</file>