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621ac40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1ae33f07f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61d4097f14364" /><Relationship Type="http://schemas.openxmlformats.org/officeDocument/2006/relationships/numbering" Target="/word/numbering.xml" Id="R168531d0f0144172" /><Relationship Type="http://schemas.openxmlformats.org/officeDocument/2006/relationships/settings" Target="/word/settings.xml" Id="Re44ccddd3fe84a4b" /><Relationship Type="http://schemas.openxmlformats.org/officeDocument/2006/relationships/image" Target="/word/media/7deb39ca-4726-4c5e-9255-38a9b1fc1a7f.png" Id="R7001ae33f07f42f3" /></Relationships>
</file>