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5f4e9600a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350ca0e7f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Pruchnik,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1ad1717ec4747" /><Relationship Type="http://schemas.openxmlformats.org/officeDocument/2006/relationships/numbering" Target="/word/numbering.xml" Id="Rba6b333d47c4406e" /><Relationship Type="http://schemas.openxmlformats.org/officeDocument/2006/relationships/settings" Target="/word/settings.xml" Id="R58ab6fe7f4d04a50" /><Relationship Type="http://schemas.openxmlformats.org/officeDocument/2006/relationships/image" Target="/word/media/1dec789c-8a26-4c41-9f02-1f5e5c644c73.png" Id="Rc86350ca0e7f41b4" /></Relationships>
</file>