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3ae47deda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061a0675d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2f76260994adf" /><Relationship Type="http://schemas.openxmlformats.org/officeDocument/2006/relationships/numbering" Target="/word/numbering.xml" Id="Rc2abbe8930dc413c" /><Relationship Type="http://schemas.openxmlformats.org/officeDocument/2006/relationships/settings" Target="/word/settings.xml" Id="R4e53a663f7244fb9" /><Relationship Type="http://schemas.openxmlformats.org/officeDocument/2006/relationships/image" Target="/word/media/f99c9081-fa88-43ab-b79a-99ef894cfdc9.png" Id="Ra68061a0675d4aca" /></Relationships>
</file>