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26b07bab1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220e5dde6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2fe063ea64d73" /><Relationship Type="http://schemas.openxmlformats.org/officeDocument/2006/relationships/numbering" Target="/word/numbering.xml" Id="R99edc911d9e3421a" /><Relationship Type="http://schemas.openxmlformats.org/officeDocument/2006/relationships/settings" Target="/word/settings.xml" Id="R1cfaec3c3dc649fd" /><Relationship Type="http://schemas.openxmlformats.org/officeDocument/2006/relationships/image" Target="/word/media/7b6d1d8e-7f21-40cb-8758-ec668ed5b9cd.png" Id="Ra9d220e5dde648cd" /></Relationships>
</file>