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827f8134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ee6b891ef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24b7fc9694d3a" /><Relationship Type="http://schemas.openxmlformats.org/officeDocument/2006/relationships/numbering" Target="/word/numbering.xml" Id="R55eb1e173b68411f" /><Relationship Type="http://schemas.openxmlformats.org/officeDocument/2006/relationships/settings" Target="/word/settings.xml" Id="Rbf2f015e8e3841c5" /><Relationship Type="http://schemas.openxmlformats.org/officeDocument/2006/relationships/image" Target="/word/media/bd91dd5f-df42-4944-b416-fe40016897df.png" Id="R8edee6b891ef49ac" /></Relationships>
</file>