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3391c475a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965741437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d461c43a3453e" /><Relationship Type="http://schemas.openxmlformats.org/officeDocument/2006/relationships/numbering" Target="/word/numbering.xml" Id="R68580fb49a6e4b17" /><Relationship Type="http://schemas.openxmlformats.org/officeDocument/2006/relationships/settings" Target="/word/settings.xml" Id="Rb32572d775524f22" /><Relationship Type="http://schemas.openxmlformats.org/officeDocument/2006/relationships/image" Target="/word/media/6ab8a693-967e-45ac-a22f-c925d2976911.png" Id="Rf509657414374e7c" /></Relationships>
</file>