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fe27e7d20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726c8921d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67c5796854dad" /><Relationship Type="http://schemas.openxmlformats.org/officeDocument/2006/relationships/numbering" Target="/word/numbering.xml" Id="Rfe77803bb4c042f9" /><Relationship Type="http://schemas.openxmlformats.org/officeDocument/2006/relationships/settings" Target="/word/settings.xml" Id="Ra3986ca20be6410f" /><Relationship Type="http://schemas.openxmlformats.org/officeDocument/2006/relationships/image" Target="/word/media/55a6df6e-3dbf-4491-92d6-a4fabf8ccd6e.png" Id="R65d726c8921d45ab" /></Relationships>
</file>