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41df68100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79d00b2d7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Przedmiescie Warszawskie,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a143b2f254938" /><Relationship Type="http://schemas.openxmlformats.org/officeDocument/2006/relationships/numbering" Target="/word/numbering.xml" Id="R46b40904645e40c0" /><Relationship Type="http://schemas.openxmlformats.org/officeDocument/2006/relationships/settings" Target="/word/settings.xml" Id="Rbaf9c3a698c6486d" /><Relationship Type="http://schemas.openxmlformats.org/officeDocument/2006/relationships/image" Target="/word/media/aecb0394-8ba4-4964-99e3-fcaaef27ef93.png" Id="R3ea79d00b2d74ad8" /></Relationships>
</file>