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864f3fea7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1a78968c0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Przegaliny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034af27be4c23" /><Relationship Type="http://schemas.openxmlformats.org/officeDocument/2006/relationships/numbering" Target="/word/numbering.xml" Id="R837eb7afd7a94e66" /><Relationship Type="http://schemas.openxmlformats.org/officeDocument/2006/relationships/settings" Target="/word/settings.xml" Id="Rb8770e61d4b34471" /><Relationship Type="http://schemas.openxmlformats.org/officeDocument/2006/relationships/image" Target="/word/media/cd44d601-4261-4a87-b32c-15d2e8da3f6a.png" Id="R9e81a78968c04e84" /></Relationships>
</file>