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a9a0e836f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b81fcb3df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Przeginia,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9c5d5e4434ab9" /><Relationship Type="http://schemas.openxmlformats.org/officeDocument/2006/relationships/numbering" Target="/word/numbering.xml" Id="R6f772d8639b34f34" /><Relationship Type="http://schemas.openxmlformats.org/officeDocument/2006/relationships/settings" Target="/word/settings.xml" Id="Rd88e50ba254e46ee" /><Relationship Type="http://schemas.openxmlformats.org/officeDocument/2006/relationships/image" Target="/word/media/54216d03-5681-4565-911d-3bcb1a3db25e.png" Id="R007b81fcb3df45ce" /></Relationships>
</file>