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cb3457f78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761802304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Przekopana,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f966713104f94" /><Relationship Type="http://schemas.openxmlformats.org/officeDocument/2006/relationships/numbering" Target="/word/numbering.xml" Id="R7bd62c08e64a4397" /><Relationship Type="http://schemas.openxmlformats.org/officeDocument/2006/relationships/settings" Target="/word/settings.xml" Id="R20da44732196474c" /><Relationship Type="http://schemas.openxmlformats.org/officeDocument/2006/relationships/image" Target="/word/media/aca7147e-1925-419c-9fb0-72787d8f7ba9.png" Id="R4d17618023044a13" /></Relationships>
</file>