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cbe09ead8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0fa94405b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6cdfc87024485" /><Relationship Type="http://schemas.openxmlformats.org/officeDocument/2006/relationships/numbering" Target="/word/numbering.xml" Id="Rb9bfc0464a894c71" /><Relationship Type="http://schemas.openxmlformats.org/officeDocument/2006/relationships/settings" Target="/word/settings.xml" Id="R89fe02b64dee4689" /><Relationship Type="http://schemas.openxmlformats.org/officeDocument/2006/relationships/image" Target="/word/media/a6756877-0a3c-4480-97db-0ac54c8dde62.png" Id="R3840fa94405b442c" /></Relationships>
</file>