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0ae8e6b8f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173d37579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23fbb04cf4237" /><Relationship Type="http://schemas.openxmlformats.org/officeDocument/2006/relationships/numbering" Target="/word/numbering.xml" Id="Rf540e7d2e9c242fc" /><Relationship Type="http://schemas.openxmlformats.org/officeDocument/2006/relationships/settings" Target="/word/settings.xml" Id="Rdb206fdb4aa84beb" /><Relationship Type="http://schemas.openxmlformats.org/officeDocument/2006/relationships/image" Target="/word/media/0eecdb65-0d8f-4dff-8266-a2c80dd73014.png" Id="R189173d3757947de" /></Relationships>
</file>