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610d2a881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309c32c46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e84cd2a2049b7" /><Relationship Type="http://schemas.openxmlformats.org/officeDocument/2006/relationships/numbering" Target="/word/numbering.xml" Id="Re634e5bc9e1a4559" /><Relationship Type="http://schemas.openxmlformats.org/officeDocument/2006/relationships/settings" Target="/word/settings.xml" Id="Rcd2bdf2b82b440e6" /><Relationship Type="http://schemas.openxmlformats.org/officeDocument/2006/relationships/image" Target="/word/media/525c6fdb-65dd-4ebc-a1e0-096ec0df3c97.png" Id="R5e9309c32c464209" /></Relationships>
</file>