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f5a44a4ce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f0d9e04ce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382bc4fd24850" /><Relationship Type="http://schemas.openxmlformats.org/officeDocument/2006/relationships/numbering" Target="/word/numbering.xml" Id="Rcc020aaa4b5f4fa4" /><Relationship Type="http://schemas.openxmlformats.org/officeDocument/2006/relationships/settings" Target="/word/settings.xml" Id="Rf0910e071d144344" /><Relationship Type="http://schemas.openxmlformats.org/officeDocument/2006/relationships/image" Target="/word/media/93b3dae2-9f58-4280-a5b2-3632c032e123.png" Id="R7acf0d9e04ce475e" /></Relationships>
</file>