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870030343546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916f526e0e4b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Przerebska Huta,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9a48deee4c4830" /><Relationship Type="http://schemas.openxmlformats.org/officeDocument/2006/relationships/numbering" Target="/word/numbering.xml" Id="R86b08ccbd88b4b6d" /><Relationship Type="http://schemas.openxmlformats.org/officeDocument/2006/relationships/settings" Target="/word/settings.xml" Id="R2d25aff9fa1f4db1" /><Relationship Type="http://schemas.openxmlformats.org/officeDocument/2006/relationships/image" Target="/word/media/261d9fc5-3743-4306-b46d-a08c566d2757.png" Id="R72916f526e0e4b48" /></Relationships>
</file>