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fc1a8faf1e7466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0e46f0b62584a2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Przezdziecko Jachy,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b659e0c15b241b5" /><Relationship Type="http://schemas.openxmlformats.org/officeDocument/2006/relationships/numbering" Target="/word/numbering.xml" Id="Rc611cfba01914a38" /><Relationship Type="http://schemas.openxmlformats.org/officeDocument/2006/relationships/settings" Target="/word/settings.xml" Id="R170fa8c02e704228" /><Relationship Type="http://schemas.openxmlformats.org/officeDocument/2006/relationships/image" Target="/word/media/6acc3c43-56db-4b31-b5f1-077f0d213885.png" Id="Rf0e46f0b62584a2c" /></Relationships>
</file>