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8791bb88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9d2787956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fb8fd6db745cb" /><Relationship Type="http://schemas.openxmlformats.org/officeDocument/2006/relationships/numbering" Target="/word/numbering.xml" Id="R77cde542967b4047" /><Relationship Type="http://schemas.openxmlformats.org/officeDocument/2006/relationships/settings" Target="/word/settings.xml" Id="R9b171e38e9324846" /><Relationship Type="http://schemas.openxmlformats.org/officeDocument/2006/relationships/image" Target="/word/media/94a28e40-17a2-49fd-ae60-e87967225e8e.png" Id="R5719d278795648c2" /></Relationships>
</file>