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0e676a5cf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10854e0a8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Przybranowo,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30074fef214b03" /><Relationship Type="http://schemas.openxmlformats.org/officeDocument/2006/relationships/numbering" Target="/word/numbering.xml" Id="Re8d971c8d2a44b31" /><Relationship Type="http://schemas.openxmlformats.org/officeDocument/2006/relationships/settings" Target="/word/settings.xml" Id="R6ae7a6f8c4aa460f" /><Relationship Type="http://schemas.openxmlformats.org/officeDocument/2006/relationships/image" Target="/word/media/558bc676-accc-4c77-ba9b-9299a1789172.png" Id="R1da10854e0a84982" /></Relationships>
</file>