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53d7fa78e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6e8f31943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Przybylowo,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3a79f159a449f" /><Relationship Type="http://schemas.openxmlformats.org/officeDocument/2006/relationships/numbering" Target="/word/numbering.xml" Id="Rd6284f7eac354889" /><Relationship Type="http://schemas.openxmlformats.org/officeDocument/2006/relationships/settings" Target="/word/settings.xml" Id="R10b6a25b512b411f" /><Relationship Type="http://schemas.openxmlformats.org/officeDocument/2006/relationships/image" Target="/word/media/347febb5-0094-4e21-b539-7a967aea9056.png" Id="R4706e8f319434bdd" /></Relationships>
</file>