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f882df3ac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c5d9f1306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e01441bf748a3" /><Relationship Type="http://schemas.openxmlformats.org/officeDocument/2006/relationships/numbering" Target="/word/numbering.xml" Id="Ra060c4d1b7324849" /><Relationship Type="http://schemas.openxmlformats.org/officeDocument/2006/relationships/settings" Target="/word/settings.xml" Id="R05eeacfdf347495d" /><Relationship Type="http://schemas.openxmlformats.org/officeDocument/2006/relationships/image" Target="/word/media/7438d8e6-b4c0-4167-bea1-c9404376cf05.png" Id="Ra59c5d9f1306450a" /></Relationships>
</file>