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c167a1e57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29dadaa78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Przychojec,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e4073b74a4071" /><Relationship Type="http://schemas.openxmlformats.org/officeDocument/2006/relationships/numbering" Target="/word/numbering.xml" Id="R792220ed853a4467" /><Relationship Type="http://schemas.openxmlformats.org/officeDocument/2006/relationships/settings" Target="/word/settings.xml" Id="R12159ca7389c452b" /><Relationship Type="http://schemas.openxmlformats.org/officeDocument/2006/relationships/image" Target="/word/media/2d394131-1ac1-4f14-8959-2242bc6ca2f1.png" Id="R10e29dadaa7847fb" /></Relationships>
</file>