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5928c3ee2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e148400e1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Przydroze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60f87cfd14a5c" /><Relationship Type="http://schemas.openxmlformats.org/officeDocument/2006/relationships/numbering" Target="/word/numbering.xml" Id="R812b9748146c4fc8" /><Relationship Type="http://schemas.openxmlformats.org/officeDocument/2006/relationships/settings" Target="/word/settings.xml" Id="Rb2ca08bdf8344b16" /><Relationship Type="http://schemas.openxmlformats.org/officeDocument/2006/relationships/image" Target="/word/media/89de1f2b-81e9-42e1-965a-35a09ac9ebbe.png" Id="R8c7e148400e149f0" /></Relationships>
</file>