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deaef7017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ebfe80f59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cae1478464e73" /><Relationship Type="http://schemas.openxmlformats.org/officeDocument/2006/relationships/numbering" Target="/word/numbering.xml" Id="R0367fcac290c40b9" /><Relationship Type="http://schemas.openxmlformats.org/officeDocument/2006/relationships/settings" Target="/word/settings.xml" Id="Rbe280d852c2148d7" /><Relationship Type="http://schemas.openxmlformats.org/officeDocument/2006/relationships/image" Target="/word/media/86806fb1-c54a-4fde-994f-b4bc9a63f1ac.png" Id="Rd38ebfe80f5943f6" /></Relationships>
</file>