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60d1703e5843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5210249d7944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Przylek,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abd33c95914f33" /><Relationship Type="http://schemas.openxmlformats.org/officeDocument/2006/relationships/numbering" Target="/word/numbering.xml" Id="R8e4a2916adcc4a6b" /><Relationship Type="http://schemas.openxmlformats.org/officeDocument/2006/relationships/settings" Target="/word/settings.xml" Id="R2cd40287df654922" /><Relationship Type="http://schemas.openxmlformats.org/officeDocument/2006/relationships/image" Target="/word/media/75e0d0e7-65c7-425c-9eb3-c3bb70833788.png" Id="R2a5210249d794445" /></Relationships>
</file>