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3a2b902bc4e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311d760a63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33f2f063d4c55" /><Relationship Type="http://schemas.openxmlformats.org/officeDocument/2006/relationships/numbering" Target="/word/numbering.xml" Id="R602098a24d684dc9" /><Relationship Type="http://schemas.openxmlformats.org/officeDocument/2006/relationships/settings" Target="/word/settings.xml" Id="R5432c5442c864e14" /><Relationship Type="http://schemas.openxmlformats.org/officeDocument/2006/relationships/image" Target="/word/media/6b56e571-ca91-4acf-a5ff-12497e923bb1.png" Id="R53311d760a63471b" /></Relationships>
</file>