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a98b2a646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e36e150884d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Przymilowice,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a79ff05174611" /><Relationship Type="http://schemas.openxmlformats.org/officeDocument/2006/relationships/numbering" Target="/word/numbering.xml" Id="Re106f153251d4f57" /><Relationship Type="http://schemas.openxmlformats.org/officeDocument/2006/relationships/settings" Target="/word/settings.xml" Id="R8a5a094e7d7a4a6f" /><Relationship Type="http://schemas.openxmlformats.org/officeDocument/2006/relationships/image" Target="/word/media/87d5f75a-8dc2-4da9-9894-4f2eebfdc2ad.png" Id="R428e36e150884d62" /></Relationships>
</file>