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ce542b73e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676ec4f32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e1d42ed004411" /><Relationship Type="http://schemas.openxmlformats.org/officeDocument/2006/relationships/numbering" Target="/word/numbering.xml" Id="R1dfa2bbda1474f70" /><Relationship Type="http://schemas.openxmlformats.org/officeDocument/2006/relationships/settings" Target="/word/settings.xml" Id="R6d20275767684a3d" /><Relationship Type="http://schemas.openxmlformats.org/officeDocument/2006/relationships/image" Target="/word/media/f587dfe3-9821-445a-bbf2-92d94919015d.png" Id="Raef676ec4f3248e7" /></Relationships>
</file>