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c2ab83e73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447912ce9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df59cbc4148bd" /><Relationship Type="http://schemas.openxmlformats.org/officeDocument/2006/relationships/numbering" Target="/word/numbering.xml" Id="R1fb75c6ee23d424f" /><Relationship Type="http://schemas.openxmlformats.org/officeDocument/2006/relationships/settings" Target="/word/settings.xml" Id="Ra6d20f09ca824bed" /><Relationship Type="http://schemas.openxmlformats.org/officeDocument/2006/relationships/image" Target="/word/media/437414e9-c527-44b1-8031-b3db91da4ca1.png" Id="R92e447912ce941a9" /></Relationships>
</file>