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1dea853e647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ef82ab4fc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70f0e09844c0f" /><Relationship Type="http://schemas.openxmlformats.org/officeDocument/2006/relationships/numbering" Target="/word/numbering.xml" Id="Re86cf8291d1e47f1" /><Relationship Type="http://schemas.openxmlformats.org/officeDocument/2006/relationships/settings" Target="/word/settings.xml" Id="R5c2ade5360364815" /><Relationship Type="http://schemas.openxmlformats.org/officeDocument/2006/relationships/image" Target="/word/media/127e87f7-9b99-46a8-941b-16a76fe44539.png" Id="R99def82ab4fc4898" /></Relationships>
</file>