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e34338d1b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8cb4de6e7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85965fee34324" /><Relationship Type="http://schemas.openxmlformats.org/officeDocument/2006/relationships/numbering" Target="/word/numbering.xml" Id="Re3d3bfc4c56e4406" /><Relationship Type="http://schemas.openxmlformats.org/officeDocument/2006/relationships/settings" Target="/word/settings.xml" Id="R31d81defb3d846e4" /><Relationship Type="http://schemas.openxmlformats.org/officeDocument/2006/relationships/image" Target="/word/media/4c50ff57-83d3-4c33-bab1-b246faa6ae0a.png" Id="Rfb78cb4de6e74501" /></Relationships>
</file>