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a0c3c0a1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9f82522ec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7e46908d6465f" /><Relationship Type="http://schemas.openxmlformats.org/officeDocument/2006/relationships/numbering" Target="/word/numbering.xml" Id="R64635c97e40b4b76" /><Relationship Type="http://schemas.openxmlformats.org/officeDocument/2006/relationships/settings" Target="/word/settings.xml" Id="R9e495e7b1ff347ab" /><Relationship Type="http://schemas.openxmlformats.org/officeDocument/2006/relationships/image" Target="/word/media/649260cf-e03f-4ba8-9d00-7f6d7bdf2f45.png" Id="Rb189f82522ec44b4" /></Relationships>
</file>