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90c85647e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cd7e6322e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18def857347e7" /><Relationship Type="http://schemas.openxmlformats.org/officeDocument/2006/relationships/numbering" Target="/word/numbering.xml" Id="Rb17d423f0e6648df" /><Relationship Type="http://schemas.openxmlformats.org/officeDocument/2006/relationships/settings" Target="/word/settings.xml" Id="R6aa43490b09b4d2c" /><Relationship Type="http://schemas.openxmlformats.org/officeDocument/2006/relationships/image" Target="/word/media/f4768640-64f6-4b1c-9031-6291084f3662.png" Id="R573cd7e6322e48a0" /></Relationships>
</file>