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d967a0726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2d608e04e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3586ccbfd4166" /><Relationship Type="http://schemas.openxmlformats.org/officeDocument/2006/relationships/numbering" Target="/word/numbering.xml" Id="Rfc73d82f9b1746a3" /><Relationship Type="http://schemas.openxmlformats.org/officeDocument/2006/relationships/settings" Target="/word/settings.xml" Id="Rfcd93e4bb1534d2b" /><Relationship Type="http://schemas.openxmlformats.org/officeDocument/2006/relationships/image" Target="/word/media/a47b0f09-925e-4d60-8a32-218ffd4607f1.png" Id="R6692d608e04e4719" /></Relationships>
</file>