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188658333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0e8cc2f2c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Przyzorz,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7aa7e98654b6a" /><Relationship Type="http://schemas.openxmlformats.org/officeDocument/2006/relationships/numbering" Target="/word/numbering.xml" Id="R6b7f0a59eb174afb" /><Relationship Type="http://schemas.openxmlformats.org/officeDocument/2006/relationships/settings" Target="/word/settings.xml" Id="R47dc1e31d5764aee" /><Relationship Type="http://schemas.openxmlformats.org/officeDocument/2006/relationships/image" Target="/word/media/8c039199-f009-4446-83ad-407dd12f34a3.png" Id="R25c0e8cc2f2c4167" /></Relationships>
</file>