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bcdb37bd147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f833dd025c46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Psary-Stara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346830853c4765" /><Relationship Type="http://schemas.openxmlformats.org/officeDocument/2006/relationships/numbering" Target="/word/numbering.xml" Id="Re5b65ea266414d06" /><Relationship Type="http://schemas.openxmlformats.org/officeDocument/2006/relationships/settings" Target="/word/settings.xml" Id="Rcaa3fd0808e84483" /><Relationship Type="http://schemas.openxmlformats.org/officeDocument/2006/relationships/image" Target="/word/media/62bbb2f2-4b41-41d8-bce0-270084196c23.png" Id="Recf833dd025c462e" /></Relationships>
</file>