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ffd03c2ff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a7601df16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3b5720beb4532" /><Relationship Type="http://schemas.openxmlformats.org/officeDocument/2006/relationships/numbering" Target="/word/numbering.xml" Id="Rd1a6dabffabf4220" /><Relationship Type="http://schemas.openxmlformats.org/officeDocument/2006/relationships/settings" Target="/word/settings.xml" Id="Rf0978f66401747b9" /><Relationship Type="http://schemas.openxmlformats.org/officeDocument/2006/relationships/image" Target="/word/media/1b3d3207-097e-470d-9760-4468bfbf139b.png" Id="R349a7601df164419" /></Relationships>
</file>