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d866e831249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f889d0d2e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Pulczynow,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5273589164d3f" /><Relationship Type="http://schemas.openxmlformats.org/officeDocument/2006/relationships/numbering" Target="/word/numbering.xml" Id="R44415b47d19d4940" /><Relationship Type="http://schemas.openxmlformats.org/officeDocument/2006/relationships/settings" Target="/word/settings.xml" Id="R2b26a17b30bf4b1c" /><Relationship Type="http://schemas.openxmlformats.org/officeDocument/2006/relationships/image" Target="/word/media/8baecee2-cbe1-4f48-b731-304fae46b1b6.png" Id="Rae4f889d0d2e4e92" /></Relationships>
</file>