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99c6190c5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ded9fbc89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9e3c643f842ab" /><Relationship Type="http://schemas.openxmlformats.org/officeDocument/2006/relationships/numbering" Target="/word/numbering.xml" Id="R309bf01674bc4f51" /><Relationship Type="http://schemas.openxmlformats.org/officeDocument/2006/relationships/settings" Target="/word/settings.xml" Id="Rae1b468cac764406" /><Relationship Type="http://schemas.openxmlformats.org/officeDocument/2006/relationships/image" Target="/word/media/796fc4a9-68df-4b10-af04-eee64c0ec92e.png" Id="R59eded9fbc894cb8" /></Relationships>
</file>