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bd231d7fb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307c4342f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c8c5feb074007" /><Relationship Type="http://schemas.openxmlformats.org/officeDocument/2006/relationships/numbering" Target="/word/numbering.xml" Id="R76aa36b30bf244f4" /><Relationship Type="http://schemas.openxmlformats.org/officeDocument/2006/relationships/settings" Target="/word/settings.xml" Id="R04f013766ef640a8" /><Relationship Type="http://schemas.openxmlformats.org/officeDocument/2006/relationships/image" Target="/word/media/a3de7fc0-de39-4c1f-90b9-46224a86e921.png" Id="R667307c4342f405c" /></Relationships>
</file>