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535037f84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d43699048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246483ccc43b2" /><Relationship Type="http://schemas.openxmlformats.org/officeDocument/2006/relationships/numbering" Target="/word/numbering.xml" Id="Rc6e2654d733f4d39" /><Relationship Type="http://schemas.openxmlformats.org/officeDocument/2006/relationships/settings" Target="/word/settings.xml" Id="R30a29f74063a4682" /><Relationship Type="http://schemas.openxmlformats.org/officeDocument/2006/relationships/image" Target="/word/media/493b0888-ade8-4484-bec4-28ad166e3744.png" Id="Rcb3d436990484206" /></Relationships>
</file>