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9eb4aa6664b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94ff5e3e384f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Pustkow Wilczkowski,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6c19d9e08a4f81" /><Relationship Type="http://schemas.openxmlformats.org/officeDocument/2006/relationships/numbering" Target="/word/numbering.xml" Id="R6efcc1043b734ea9" /><Relationship Type="http://schemas.openxmlformats.org/officeDocument/2006/relationships/settings" Target="/word/settings.xml" Id="Rb9d179a88c104583" /><Relationship Type="http://schemas.openxmlformats.org/officeDocument/2006/relationships/image" Target="/word/media/37ff7b04-e9ee-41ba-8d5e-af1bf79cd5d6.png" Id="Re994ff5e3e384f02" /></Relationships>
</file>